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AB0DB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godišnju pokaznu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6D3768" w:rsidRPr="00EB04DC">
              <w:rPr>
                <w:rFonts w:asciiTheme="majorHAnsi" w:hAnsiTheme="majorHAnsi" w:cstheme="majorHAnsi"/>
                <w:b w:val="0"/>
                <w:lang w:val="hr-HR"/>
              </w:rPr>
              <w:t>Službeni glasnik Grada Zagreba</w:t>
            </w:r>
            <w:r w:rsidR="006D376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6D3768">
              <w:rPr>
                <w:rFonts w:asciiTheme="majorHAnsi" w:hAnsiTheme="majorHAnsi" w:cstheme="majorHAnsi"/>
                <w:b w:val="0"/>
                <w:lang w:val="hr-HR"/>
              </w:rPr>
              <w:t xml:space="preserve">22/22, </w:t>
            </w:r>
            <w:r w:rsidR="006D3768" w:rsidRPr="006D3768">
              <w:rPr>
                <w:rFonts w:asciiTheme="majorHAnsi" w:hAnsiTheme="majorHAnsi" w:cstheme="majorHAnsi"/>
                <w:b w:val="0"/>
                <w:lang w:val="hr-HR"/>
              </w:rPr>
              <w:t>29/22</w:t>
            </w:r>
            <w:r w:rsidR="006D3768">
              <w:rPr>
                <w:rFonts w:asciiTheme="majorHAnsi" w:hAnsiTheme="majorHAnsi" w:cstheme="majorHAnsi"/>
                <w:b w:val="0"/>
                <w:lang w:val="hr-HR"/>
              </w:rPr>
              <w:t xml:space="preserve"> i  </w:t>
            </w:r>
            <w:r w:rsidR="00AB0DB9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6D3768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D818F4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lang w:val="hr-HR"/>
              </w:rPr>
            </w:r>
            <w:r w:rsidR="00AB0DB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lang w:val="hr-HR"/>
              </w:rPr>
            </w:r>
            <w:r w:rsidR="00AB0DB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lang w:val="hr-HR"/>
              </w:rPr>
            </w:r>
            <w:r w:rsidR="00AB0DB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lang w:val="hr-HR"/>
              </w:rPr>
            </w:r>
            <w:r w:rsidR="00AB0DB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6D376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6D3768" w:rsidRPr="0026512E">
              <w:rPr>
                <w:rFonts w:asciiTheme="majorHAnsi" w:hAnsiTheme="majorHAnsi" w:cstheme="majorHAnsi"/>
                <w:lang w:val="hr-HR"/>
              </w:rPr>
              <w:t>na besplatnu godišnju pokaznu kartu ZET-a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</w:r>
            <w:r w:rsidR="00AB0DB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DC" w:rsidRDefault="003849DC" w:rsidP="00176E67">
      <w:r>
        <w:separator/>
      </w:r>
    </w:p>
  </w:endnote>
  <w:endnote w:type="continuationSeparator" w:id="0">
    <w:p w:rsidR="003849DC" w:rsidRDefault="003849D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DC" w:rsidRDefault="003849DC" w:rsidP="00176E67">
      <w:r>
        <w:separator/>
      </w:r>
    </w:p>
  </w:footnote>
  <w:footnote w:type="continuationSeparator" w:id="0">
    <w:p w:rsidR="003849DC" w:rsidRDefault="003849D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1B0B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849DC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3768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B0DB9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7526F"/>
    <w:rsid w:val="00E87396"/>
    <w:rsid w:val="00E96F6F"/>
    <w:rsid w:val="00EB04DC"/>
    <w:rsid w:val="00EB478A"/>
    <w:rsid w:val="00EC42A3"/>
    <w:rsid w:val="00EE23D7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72B9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5</cp:revision>
  <cp:lastPrinted>2018-07-03T09:38:00Z</cp:lastPrinted>
  <dcterms:created xsi:type="dcterms:W3CDTF">2023-02-23T10:28:00Z</dcterms:created>
  <dcterms:modified xsi:type="dcterms:W3CDTF">2023-03-02T10:00:00Z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